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95" w:rsidRDefault="00E04995" w:rsidP="00E04995">
      <w:pPr>
        <w:snapToGrid w:val="0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2069465" cy="1395730"/>
            <wp:effectExtent l="0" t="0" r="6985" b="0"/>
            <wp:wrapTight wrapText="bothSides">
              <wp:wrapPolygon edited="0">
                <wp:start x="0" y="0"/>
                <wp:lineTo x="0" y="21227"/>
                <wp:lineTo x="21474" y="21227"/>
                <wp:lineTo x="21474" y="0"/>
                <wp:lineTo x="0" y="0"/>
              </wp:wrapPolygon>
            </wp:wrapTight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995" w:rsidRDefault="00E04995" w:rsidP="00E04995">
      <w:pPr>
        <w:snapToGrid w:val="0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34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Svaz chovatelů ovcí a </w:t>
      </w:r>
      <w:proofErr w:type="gramStart"/>
      <w:r>
        <w:rPr>
          <w:rFonts w:ascii="Times New Roman" w:eastAsia="Times New Roman" w:hAnsi="Times New Roman" w:cs="Times New Roman"/>
          <w:b/>
          <w:sz w:val="34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koz z. s.</w:t>
      </w:r>
      <w:proofErr w:type="gramEnd"/>
    </w:p>
    <w:p w:rsidR="00E04995" w:rsidRDefault="00E04995" w:rsidP="00E04995">
      <w:pPr>
        <w:jc w:val="center"/>
        <w:outlineLvl w:val="0"/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  <w:t>zapsaný ve spolkovém rejstříku vedeném Krajským soudem v Brně, oddíl L, vložka 5270,</w:t>
      </w:r>
    </w:p>
    <w:p w:rsidR="00E04995" w:rsidRDefault="00E04995" w:rsidP="00E04995">
      <w:pPr>
        <w:jc w:val="center"/>
        <w:outlineLvl w:val="0"/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  <w:t>IČ 63109859, DIČ CZ 63109859</w:t>
      </w:r>
    </w:p>
    <w:p w:rsidR="00E04995" w:rsidRDefault="00E04995" w:rsidP="00E04995">
      <w:pPr>
        <w:jc w:val="center"/>
        <w:outlineLvl w:val="0"/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  <w:t xml:space="preserve">bankovní spojení – </w:t>
      </w:r>
      <w:proofErr w:type="spellStart"/>
      <w:r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  <w:t>Sberbank</w:t>
      </w:r>
      <w:proofErr w:type="spellEnd"/>
      <w:r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  <w:t xml:space="preserve"> CZ a.s., číslo účtu 4100004058/6800, </w:t>
      </w:r>
    </w:p>
    <w:p w:rsidR="00E04995" w:rsidRDefault="00E04995" w:rsidP="00E04995">
      <w:pPr>
        <w:jc w:val="center"/>
        <w:outlineLvl w:val="0"/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  <w:t xml:space="preserve">sídlo: </w:t>
      </w:r>
      <w:proofErr w:type="spellStart"/>
      <w:r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  <w:t>Ptašínského</w:t>
      </w:r>
      <w:proofErr w:type="spellEnd"/>
      <w:r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  <w:t xml:space="preserve"> 308/5, 602 00 Brno, </w:t>
      </w:r>
      <w:r>
        <w:rPr>
          <w:rFonts w:ascii="Times New Roman" w:eastAsia="Times New Roman" w:hAnsi="Times New Roman" w:cs="Times New Roman"/>
          <w:sz w:val="14"/>
          <w:szCs w:val="20"/>
          <w:lang w:eastAsia="cs-CZ"/>
        </w:rPr>
        <w:sym w:font="Wingdings" w:char="F028"/>
      </w:r>
      <w:r>
        <w:rPr>
          <w:rFonts w:ascii="Times New Roman" w:eastAsia="Times New Roman" w:hAnsi="Times New Roman" w:cs="Times New Roman"/>
          <w:snapToGrid w:val="0"/>
          <w:sz w:val="15"/>
          <w:szCs w:val="20"/>
          <w:lang w:eastAsia="cs-CZ"/>
        </w:rPr>
        <w:t xml:space="preserve"> 541 243 481, </w:t>
      </w:r>
    </w:p>
    <w:p w:rsidR="00E04995" w:rsidRDefault="00E04995" w:rsidP="00E04995">
      <w:pPr>
        <w:jc w:val="center"/>
        <w:rPr>
          <w:rFonts w:ascii="Times New Roman" w:eastAsia="Times New Roman" w:hAnsi="Times New Roman" w:cs="Times New Roman"/>
          <w:snapToGrid w:val="0"/>
          <w:sz w:val="16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20"/>
          <w:lang w:eastAsia="cs-CZ"/>
        </w:rPr>
        <w:t xml:space="preserve">e-mail: </w:t>
      </w:r>
      <w:hyperlink r:id="rId5" w:history="1">
        <w:proofErr w:type="spellStart"/>
        <w:r>
          <w:rPr>
            <w:rStyle w:val="Hypertextovodkaz"/>
            <w:rFonts w:ascii="Times New Roman" w:eastAsia="Times New Roman" w:hAnsi="Times New Roman" w:cs="Times New Roman"/>
            <w:color w:val="auto"/>
            <w:sz w:val="16"/>
            <w:szCs w:val="20"/>
            <w:lang w:eastAsia="cs-CZ"/>
          </w:rPr>
          <w:t>schok@schok.cz</w:t>
        </w:r>
        <w:proofErr w:type="spellEnd"/>
      </w:hyperlink>
      <w:r>
        <w:rPr>
          <w:rFonts w:ascii="Times New Roman" w:eastAsia="Times New Roman" w:hAnsi="Times New Roman" w:cs="Times New Roman"/>
          <w:snapToGrid w:val="0"/>
          <w:sz w:val="16"/>
          <w:szCs w:val="20"/>
          <w:lang w:val="de-DE" w:eastAsia="cs-CZ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16"/>
          <w:szCs w:val="20"/>
          <w:lang w:eastAsia="cs-CZ"/>
        </w:rPr>
        <w:t xml:space="preserve">, </w:t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color w:val="auto"/>
            <w:sz w:val="16"/>
            <w:szCs w:val="20"/>
            <w:lang w:eastAsia="cs-CZ"/>
          </w:rPr>
          <w:t>http://</w:t>
        </w:r>
        <w:proofErr w:type="spellStart"/>
        <w:r>
          <w:rPr>
            <w:rStyle w:val="Hypertextovodkaz"/>
            <w:rFonts w:ascii="Times New Roman" w:eastAsia="Times New Roman" w:hAnsi="Times New Roman" w:cs="Times New Roman"/>
            <w:color w:val="auto"/>
            <w:sz w:val="16"/>
            <w:szCs w:val="20"/>
            <w:lang w:eastAsia="cs-CZ"/>
          </w:rPr>
          <w:t>www.schok.cz</w:t>
        </w:r>
        <w:proofErr w:type="spellEnd"/>
      </w:hyperlink>
    </w:p>
    <w:p w:rsidR="00E04995" w:rsidRDefault="00E04995" w:rsidP="00E04995">
      <w:pPr>
        <w:spacing w:before="120" w:line="120" w:lineRule="exact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de-DE" w:eastAsia="cs-CZ"/>
        </w:rPr>
      </w:pPr>
    </w:p>
    <w:p w:rsidR="00E04995" w:rsidRDefault="00E04995" w:rsidP="00E0499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04995" w:rsidRDefault="00E04995" w:rsidP="00E0499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04995" w:rsidRDefault="00E04995" w:rsidP="00E04995">
      <w:pPr>
        <w:rPr>
          <w:rFonts w:ascii="Times New Roman" w:eastAsia="Times New Roman" w:hAnsi="Times New Roman" w:cs="Times New Roman"/>
          <w:lang w:eastAsia="cs-CZ"/>
        </w:rPr>
      </w:pPr>
    </w:p>
    <w:p w:rsidR="00E04995" w:rsidRPr="00E04995" w:rsidRDefault="00E04995" w:rsidP="00E0499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zájezdu do Francie</w:t>
      </w:r>
    </w:p>
    <w:p w:rsidR="00E04995" w:rsidRPr="00E04995" w:rsidRDefault="00E04995" w:rsidP="00E04995">
      <w:pPr>
        <w:rPr>
          <w:rFonts w:ascii="Times New Roman" w:hAnsi="Times New Roman" w:cs="Times New Roman"/>
          <w:sz w:val="24"/>
          <w:szCs w:val="24"/>
        </w:rPr>
      </w:pPr>
    </w:p>
    <w:p w:rsidR="00E04995" w:rsidRPr="00E04995" w:rsidRDefault="00E04995" w:rsidP="00E04995">
      <w:pPr>
        <w:rPr>
          <w:rFonts w:ascii="Times New Roman" w:hAnsi="Times New Roman" w:cs="Times New Roman"/>
          <w:sz w:val="24"/>
          <w:szCs w:val="24"/>
        </w:rPr>
      </w:pPr>
      <w:r w:rsidRPr="00E04995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E04995" w:rsidRPr="00E04995" w:rsidRDefault="00E04995" w:rsidP="00E04995">
      <w:pPr>
        <w:rPr>
          <w:rFonts w:ascii="Times New Roman" w:hAnsi="Times New Roman" w:cs="Times New Roman"/>
          <w:sz w:val="24"/>
          <w:szCs w:val="24"/>
        </w:rPr>
      </w:pPr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Chtěli bychom Vám nabídnout pracovní cestu do Francie, během které se uskuteční návštěva farmy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DOMAINE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TRENTE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ARPENTS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>“ se zpracováním mléka a výrobou sýrů</w:t>
      </w:r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pobyt v předjarní Paříži, ve které se bude konat od 25. 2. - 5. 3. 2017 </w:t>
      </w:r>
      <w:proofErr w:type="spellStart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Salon </w:t>
      </w:r>
      <w:proofErr w:type="spellStart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l’Agriculture</w:t>
      </w:r>
      <w:proofErr w:type="spellEnd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výstavišti Porte de Versailles a mezinárodní zemědělský veletrh SIMA, který se koná 26. 2. - 2. 3. 2017 na výstavišti </w:t>
      </w:r>
      <w:proofErr w:type="spellStart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Villepinte</w:t>
      </w:r>
      <w:proofErr w:type="spellEnd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Vlastní výstava hospodářských zvířat na </w:t>
      </w:r>
      <w:proofErr w:type="spellStart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spojená s velkolepým potravinářským veletrhem a přehlídkou jednotlivých regionů (i zámořských), kde můžete ochutnat výborné francouzské sýry, dary moře a nepřeberné množství vín, zaujme nejen chovatele, ale i rodinné příslušníky nebo Vaše přátele. Program výstavy najdete na 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fldChar w:fldCharType="begin"/>
      </w:r>
      <w:r w:rsidRPr="00E04995">
        <w:rPr>
          <w:rFonts w:ascii="Times New Roman" w:hAnsi="Times New Roman" w:cs="Times New Roman"/>
          <w:sz w:val="24"/>
          <w:szCs w:val="24"/>
        </w:rPr>
        <w:instrText xml:space="preserve"> HYPERLINK "http://www.salon-agriculture.com/" </w:instrText>
      </w:r>
      <w:r w:rsidRPr="00E04995">
        <w:rPr>
          <w:rFonts w:ascii="Times New Roman" w:hAnsi="Times New Roman" w:cs="Times New Roman"/>
          <w:sz w:val="24"/>
          <w:szCs w:val="24"/>
        </w:rPr>
        <w:fldChar w:fldCharType="separate"/>
      </w:r>
      <w:r w:rsidRPr="00E04995">
        <w:rPr>
          <w:rStyle w:val="Hypertextovodkaz"/>
          <w:rFonts w:ascii="Times New Roman" w:hAnsi="Times New Roman" w:cs="Times New Roman"/>
          <w:color w:val="224422"/>
          <w:sz w:val="24"/>
          <w:szCs w:val="24"/>
          <w:u w:val="none"/>
        </w:rPr>
        <w:t>www.salon-agriculture.com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fldChar w:fldCharType="end"/>
      </w:r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04995" w:rsidRPr="00E04995" w:rsidRDefault="00E04995" w:rsidP="00E04995">
      <w:pPr>
        <w:pStyle w:val="Zkladntext"/>
        <w:shd w:val="clear" w:color="auto" w:fill="FFFFFF"/>
        <w:rPr>
          <w:rFonts w:cs="Times New Roman"/>
        </w:rPr>
      </w:pPr>
      <w:r w:rsidRPr="00E04995">
        <w:rPr>
          <w:rFonts w:cs="Times New Roman"/>
        </w:rPr>
        <w:t xml:space="preserve">Zájezd, který jsme pořádali, ve spolupráci s cestovní kanceláří ALINEA již několikrát, je vždy spojen s poznáváním Paříže a okolí pod vedením paní Mgr. Anny </w:t>
      </w:r>
      <w:proofErr w:type="spellStart"/>
      <w:r w:rsidRPr="00E04995">
        <w:rPr>
          <w:rFonts w:cs="Times New Roman"/>
        </w:rPr>
        <w:t>Bruzlové</w:t>
      </w:r>
      <w:proofErr w:type="spellEnd"/>
      <w:r w:rsidRPr="00E04995">
        <w:rPr>
          <w:rFonts w:cs="Times New Roman"/>
        </w:rPr>
        <w:t>. Program přizpůsobíme i individuálním požadavkům účastníků nebo skupin. Zbývá několik volných míst!</w:t>
      </w:r>
    </w:p>
    <w:p w:rsidR="00E04995" w:rsidRPr="00E04995" w:rsidRDefault="00E04995" w:rsidP="00E04995">
      <w:pPr>
        <w:rPr>
          <w:rFonts w:ascii="Times New Roman" w:hAnsi="Times New Roman" w:cs="Times New Roman"/>
          <w:b/>
          <w:sz w:val="24"/>
          <w:szCs w:val="24"/>
        </w:rPr>
      </w:pPr>
      <w:r w:rsidRPr="00E04995">
        <w:rPr>
          <w:rFonts w:ascii="Times New Roman" w:hAnsi="Times New Roman" w:cs="Times New Roman"/>
          <w:b/>
          <w:sz w:val="24"/>
          <w:szCs w:val="24"/>
        </w:rPr>
        <w:t>PROGRAM ZÁJEZDU:</w:t>
      </w:r>
    </w:p>
    <w:p w:rsidR="00E04995" w:rsidRPr="00E04995" w:rsidRDefault="00E04995" w:rsidP="00E04995">
      <w:pPr>
        <w:rPr>
          <w:rFonts w:ascii="Times New Roman" w:hAnsi="Times New Roman" w:cs="Times New Roman"/>
          <w:b/>
          <w:sz w:val="24"/>
          <w:szCs w:val="24"/>
        </w:rPr>
      </w:pPr>
      <w:r w:rsidRPr="00E04995">
        <w:rPr>
          <w:rFonts w:ascii="Times New Roman" w:hAnsi="Times New Roman" w:cs="Times New Roman"/>
          <w:sz w:val="24"/>
          <w:szCs w:val="24"/>
        </w:rPr>
        <w:t>Odjezd v</w:t>
      </w:r>
      <w:r w:rsidRPr="00E04995">
        <w:rPr>
          <w:rFonts w:ascii="Times New Roman" w:hAnsi="Times New Roman" w:cs="Times New Roman"/>
          <w:b/>
          <w:sz w:val="24"/>
          <w:szCs w:val="24"/>
        </w:rPr>
        <w:t xml:space="preserve"> neděli 26. 2. 2017</w:t>
      </w:r>
    </w:p>
    <w:p w:rsidR="00E04995" w:rsidRPr="00E04995" w:rsidRDefault="00E04995" w:rsidP="00E04995">
      <w:pPr>
        <w:rPr>
          <w:rFonts w:ascii="Times New Roman" w:hAnsi="Times New Roman" w:cs="Times New Roman"/>
          <w:sz w:val="24"/>
          <w:szCs w:val="24"/>
        </w:rPr>
      </w:pPr>
      <w:r w:rsidRPr="00E04995">
        <w:rPr>
          <w:rFonts w:ascii="Times New Roman" w:hAnsi="Times New Roman" w:cs="Times New Roman"/>
          <w:sz w:val="24"/>
          <w:szCs w:val="24"/>
        </w:rPr>
        <w:t>Ráno odjezd z Brna přes Prahu a Rozvadov - časy a nástupní místa na trase podle dohody budou uvedeny v cestovních pokynech. Denní přejezd přes Německo do Francie, nocleh.</w:t>
      </w:r>
    </w:p>
    <w:p w:rsidR="00E04995" w:rsidRPr="00E04995" w:rsidRDefault="00E04995" w:rsidP="00E04995">
      <w:pPr>
        <w:rPr>
          <w:rFonts w:ascii="Times New Roman" w:hAnsi="Times New Roman" w:cs="Times New Roman"/>
          <w:b/>
          <w:sz w:val="24"/>
          <w:szCs w:val="24"/>
        </w:rPr>
      </w:pPr>
      <w:r w:rsidRPr="00E04995">
        <w:rPr>
          <w:rFonts w:ascii="Times New Roman" w:hAnsi="Times New Roman" w:cs="Times New Roman"/>
          <w:b/>
          <w:sz w:val="24"/>
          <w:szCs w:val="24"/>
        </w:rPr>
        <w:t>Pondělí 27. 2. 2017</w:t>
      </w:r>
    </w:p>
    <w:p w:rsidR="00E04995" w:rsidRPr="00E04995" w:rsidRDefault="00E04995" w:rsidP="00E04995">
      <w:pPr>
        <w:rPr>
          <w:rFonts w:ascii="Times New Roman" w:hAnsi="Times New Roman" w:cs="Times New Roman"/>
          <w:sz w:val="24"/>
          <w:szCs w:val="24"/>
        </w:rPr>
      </w:pPr>
      <w:r w:rsidRPr="00E04995">
        <w:rPr>
          <w:rFonts w:ascii="Times New Roman" w:hAnsi="Times New Roman" w:cs="Times New Roman"/>
          <w:sz w:val="24"/>
          <w:szCs w:val="24"/>
        </w:rPr>
        <w:t xml:space="preserve">Návštěva </w:t>
      </w:r>
      <w:r w:rsidR="00CB024B">
        <w:rPr>
          <w:rFonts w:ascii="Times New Roman" w:hAnsi="Times New Roman" w:cs="Times New Roman"/>
          <w:sz w:val="24"/>
          <w:szCs w:val="24"/>
        </w:rPr>
        <w:t xml:space="preserve">veletrhu SIMA, odpoledne návštěva </w:t>
      </w:r>
      <w:r w:rsidRPr="00E04995">
        <w:rPr>
          <w:rFonts w:ascii="Times New Roman" w:hAnsi="Times New Roman" w:cs="Times New Roman"/>
          <w:sz w:val="24"/>
          <w:szCs w:val="24"/>
        </w:rPr>
        <w:t>farmy „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DOMAINE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TRENTE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ARPENTS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>“ se zpracováním mléka a výrobou sýrů na farmě. Přejezd do Paříže, okružní jízda městem, fakultativní večeře, ubytování v hotelu na předměstí Paříže, nocleh.</w:t>
      </w:r>
    </w:p>
    <w:p w:rsidR="00E04995" w:rsidRPr="00E04995" w:rsidRDefault="00E04995" w:rsidP="00E04995">
      <w:pPr>
        <w:rPr>
          <w:rFonts w:ascii="Times New Roman" w:hAnsi="Times New Roman" w:cs="Times New Roman"/>
          <w:b/>
          <w:sz w:val="24"/>
          <w:szCs w:val="24"/>
        </w:rPr>
      </w:pPr>
      <w:r w:rsidRPr="00E04995">
        <w:rPr>
          <w:rFonts w:ascii="Times New Roman" w:hAnsi="Times New Roman" w:cs="Times New Roman"/>
          <w:b/>
          <w:sz w:val="24"/>
          <w:szCs w:val="24"/>
        </w:rPr>
        <w:t>Úterý 28. 2. 2017</w:t>
      </w:r>
    </w:p>
    <w:p w:rsidR="00E04995" w:rsidRPr="00E04995" w:rsidRDefault="00E04995" w:rsidP="00E04995">
      <w:pPr>
        <w:rPr>
          <w:rFonts w:ascii="Times New Roman" w:hAnsi="Times New Roman" w:cs="Times New Roman"/>
          <w:sz w:val="24"/>
          <w:szCs w:val="24"/>
        </w:rPr>
      </w:pPr>
      <w:r w:rsidRPr="00E04995">
        <w:rPr>
          <w:rFonts w:ascii="Times New Roman" w:hAnsi="Times New Roman" w:cs="Times New Roman"/>
          <w:sz w:val="24"/>
          <w:szCs w:val="24"/>
        </w:rPr>
        <w:t xml:space="preserve">Celodenní návštěva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Agrosalonu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2017. Výstava je zaměřena na zemědělství, rybolov a potravinářství. V šesti halách bude předvedeno více než 4 000 zvířat - skotu, ovcí, koz, prasat, koní, oslů, poníků, drůbeže, psů, koček, králíků, drobných domácích zvířat a domácích mazlíčků.</w:t>
      </w:r>
    </w:p>
    <w:p w:rsidR="00E04995" w:rsidRPr="00E04995" w:rsidRDefault="00E04995" w:rsidP="00E04995">
      <w:pPr>
        <w:rPr>
          <w:rFonts w:ascii="Times New Roman" w:hAnsi="Times New Roman" w:cs="Times New Roman"/>
          <w:sz w:val="24"/>
          <w:szCs w:val="24"/>
        </w:rPr>
      </w:pPr>
      <w:r w:rsidRPr="00E04995">
        <w:rPr>
          <w:rFonts w:ascii="Times New Roman" w:hAnsi="Times New Roman" w:cs="Times New Roman"/>
          <w:sz w:val="24"/>
          <w:szCs w:val="24"/>
        </w:rPr>
        <w:t xml:space="preserve">Účastníci, kteří nepůjdou na výstavu, se mohou věnovat prohlídce Paříže s možností individuální návštěvy pařížských muzeí. Po fakultativní večeři společná prohlídka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Montmartru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>, kolem 22 hodiny návrat do hotelu, nocleh.</w:t>
      </w:r>
    </w:p>
    <w:p w:rsidR="00E04995" w:rsidRPr="00E04995" w:rsidRDefault="00E04995" w:rsidP="00E04995">
      <w:pPr>
        <w:rPr>
          <w:rFonts w:ascii="Times New Roman" w:hAnsi="Times New Roman" w:cs="Times New Roman"/>
          <w:b/>
          <w:sz w:val="24"/>
          <w:szCs w:val="24"/>
        </w:rPr>
      </w:pPr>
      <w:r w:rsidRPr="00E04995">
        <w:rPr>
          <w:rFonts w:ascii="Times New Roman" w:hAnsi="Times New Roman" w:cs="Times New Roman"/>
          <w:b/>
          <w:sz w:val="24"/>
          <w:szCs w:val="24"/>
        </w:rPr>
        <w:t>Středa 1. 3. 2017</w:t>
      </w:r>
    </w:p>
    <w:p w:rsidR="00E04995" w:rsidRPr="00E04995" w:rsidRDefault="00E04995" w:rsidP="00E04995">
      <w:pPr>
        <w:rPr>
          <w:rFonts w:ascii="Times New Roman" w:hAnsi="Times New Roman" w:cs="Times New Roman"/>
          <w:sz w:val="24"/>
          <w:szCs w:val="24"/>
        </w:rPr>
      </w:pPr>
      <w:r w:rsidRPr="00E04995">
        <w:rPr>
          <w:rFonts w:ascii="Times New Roman" w:hAnsi="Times New Roman" w:cs="Times New Roman"/>
          <w:sz w:val="24"/>
          <w:szCs w:val="24"/>
        </w:rPr>
        <w:t xml:space="preserve">Prohlídka centra Paříže s průvodcem, odpoledne možnost návštěvy muzea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Orsay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(sbírka francouzských impresionistů) nebo jiného muzea. Pro zájemce je možnost individuální návštěvy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Agrosalonu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95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E04995">
        <w:rPr>
          <w:rFonts w:ascii="Times New Roman" w:hAnsi="Times New Roman" w:cs="Times New Roman"/>
          <w:sz w:val="24"/>
          <w:szCs w:val="24"/>
        </w:rPr>
        <w:t xml:space="preserve"> nebo veletrhu SIMA se zaměřením na zemědělskou techniku. Po fakultativní večeři nabízíme rozloučení s Paříží večerní plavbou lodí po Seině. Odjezd z Paříže kolem 22:00, noční přejezd Francií a Německem.</w:t>
      </w:r>
    </w:p>
    <w:p w:rsidR="00E04995" w:rsidRPr="00E04995" w:rsidRDefault="00E04995" w:rsidP="00E04995">
      <w:pPr>
        <w:rPr>
          <w:rFonts w:ascii="Times New Roman" w:hAnsi="Times New Roman" w:cs="Times New Roman"/>
          <w:b/>
          <w:sz w:val="24"/>
          <w:szCs w:val="24"/>
        </w:rPr>
      </w:pPr>
      <w:r w:rsidRPr="00E04995">
        <w:rPr>
          <w:rFonts w:ascii="Times New Roman" w:hAnsi="Times New Roman" w:cs="Times New Roman"/>
          <w:b/>
          <w:sz w:val="24"/>
          <w:szCs w:val="24"/>
        </w:rPr>
        <w:t>Čtvrtek 2. 3. 2017</w:t>
      </w:r>
    </w:p>
    <w:p w:rsidR="00E04995" w:rsidRPr="00E04995" w:rsidRDefault="00E04995" w:rsidP="00E04995">
      <w:pPr>
        <w:rPr>
          <w:rFonts w:ascii="Times New Roman" w:hAnsi="Times New Roman" w:cs="Times New Roman"/>
          <w:sz w:val="24"/>
          <w:szCs w:val="24"/>
        </w:rPr>
      </w:pPr>
      <w:r w:rsidRPr="00E04995">
        <w:rPr>
          <w:rFonts w:ascii="Times New Roman" w:hAnsi="Times New Roman" w:cs="Times New Roman"/>
          <w:sz w:val="24"/>
          <w:szCs w:val="24"/>
        </w:rPr>
        <w:t xml:space="preserve">Návrat do České republiky, předpokládaný příjezd do Brna do 15 hodin. </w:t>
      </w:r>
    </w:p>
    <w:p w:rsidR="00E04995" w:rsidRPr="00E04995" w:rsidRDefault="00E04995" w:rsidP="00E04995">
      <w:pPr>
        <w:spacing w:before="120" w:after="12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049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Cena zájezdu 6 900 Kč</w:t>
      </w:r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49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zahrnuje</w:t>
      </w:r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: dopravu luxusním autokarem s</w:t>
      </w:r>
      <w:r w:rsidRPr="00E04995">
        <w:rPr>
          <w:rFonts w:ascii="Times New Roman" w:hAnsi="Times New Roman" w:cs="Times New Roman"/>
          <w:sz w:val="24"/>
          <w:szCs w:val="24"/>
        </w:rPr>
        <w:t xml:space="preserve"> WC, klimatizací, kávovarem a nápoji u řidičů za Kč,</w:t>
      </w:r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noclehy v hotelu se snídaní, zajištění vstupenek na veletrh </w:t>
      </w:r>
      <w:proofErr w:type="spellStart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SIMA, </w:t>
      </w:r>
      <w:r w:rsidRPr="00E04995">
        <w:rPr>
          <w:rFonts w:ascii="Times New Roman" w:hAnsi="Times New Roman" w:cs="Times New Roman"/>
          <w:sz w:val="24"/>
          <w:szCs w:val="24"/>
        </w:rPr>
        <w:t>zajištění exkurze na farmu,</w:t>
      </w:r>
      <w:r w:rsidRPr="00E04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průvodce.</w:t>
      </w:r>
    </w:p>
    <w:p w:rsidR="00E04995" w:rsidRPr="00E04995" w:rsidRDefault="00E04995" w:rsidP="00E04995">
      <w:pPr>
        <w:pStyle w:val="Zkladntext"/>
        <w:tabs>
          <w:tab w:val="left" w:pos="2232"/>
        </w:tabs>
        <w:spacing w:before="120"/>
        <w:ind w:firstLine="45"/>
        <w:rPr>
          <w:rFonts w:cs="Times New Roman"/>
        </w:rPr>
      </w:pPr>
      <w:r w:rsidRPr="00E04995">
        <w:rPr>
          <w:rFonts w:cs="Times New Roman"/>
          <w:b/>
          <w:bCs/>
        </w:rPr>
        <w:t>Cena nezahrnuje</w:t>
      </w:r>
      <w:r w:rsidRPr="00E04995">
        <w:rPr>
          <w:rFonts w:cs="Times New Roman"/>
        </w:rPr>
        <w:t xml:space="preserve">: cestovní pojištění (dle objednávky sjednáme za 135 Kč/os/pobyt komplexní cestovní pojištění u pojišťovny </w:t>
      </w:r>
      <w:proofErr w:type="spellStart"/>
      <w:r w:rsidRPr="00E04995">
        <w:rPr>
          <w:rFonts w:cs="Times New Roman"/>
        </w:rPr>
        <w:t>UNIQA</w:t>
      </w:r>
      <w:proofErr w:type="spellEnd"/>
      <w:r w:rsidRPr="00E04995">
        <w:rPr>
          <w:rFonts w:cs="Times New Roman"/>
        </w:rPr>
        <w:t xml:space="preserve">: pojištění léčebných výloh do 5 mil. Kč, úrazové pojištění, pojištění storna v případě zrušení zájezdů z důvodu úrazu či onemocnění, pojištění </w:t>
      </w:r>
      <w:proofErr w:type="gramStart"/>
      <w:r w:rsidRPr="00E04995">
        <w:rPr>
          <w:rFonts w:cs="Times New Roman"/>
        </w:rPr>
        <w:t>zavazadel...), vstupné</w:t>
      </w:r>
      <w:proofErr w:type="gramEnd"/>
      <w:r w:rsidRPr="00E04995">
        <w:rPr>
          <w:rFonts w:cs="Times New Roman"/>
        </w:rPr>
        <w:t xml:space="preserve"> do muzeí, 3 večeře (celkem cca 35 €), plavbu lodí po Seině 9€, jízdné metrem na veletrh SIMA. A</w:t>
      </w:r>
      <w:r w:rsidRPr="00E04995">
        <w:rPr>
          <w:rFonts w:eastAsia="Times New Roman" w:cs="Times New Roman"/>
          <w:lang w:eastAsia="cs-CZ"/>
        </w:rPr>
        <w:t>ktuální ceny a podrobné informace Vám sdělíme v cestovních pokynech.</w:t>
      </w:r>
      <w:r w:rsidR="00DF2B7B">
        <w:rPr>
          <w:rFonts w:eastAsia="Times New Roman" w:cs="Times New Roman"/>
          <w:lang w:eastAsia="cs-CZ"/>
        </w:rPr>
        <w:t xml:space="preserve"> </w:t>
      </w:r>
      <w:r w:rsidR="00DF2B7B">
        <w:t xml:space="preserve">Pojištění si objednávejte přímo u Mgr. Anny </w:t>
      </w:r>
      <w:proofErr w:type="spellStart"/>
      <w:r w:rsidR="00DF2B7B">
        <w:t>Bruzlové</w:t>
      </w:r>
      <w:proofErr w:type="spellEnd"/>
      <w:r w:rsidR="00DF2B7B">
        <w:t xml:space="preserve"> - ALINEA </w:t>
      </w:r>
      <w:hyperlink r:id="rId7" w:history="1">
        <w:proofErr w:type="spellStart"/>
        <w:r w:rsidR="00DF2B7B">
          <w:rPr>
            <w:rStyle w:val="Hypertextovodkaz"/>
            <w:color w:val="auto"/>
          </w:rPr>
          <w:t>info@ckalinea.cz</w:t>
        </w:r>
        <w:proofErr w:type="spellEnd"/>
      </w:hyperlink>
      <w:r w:rsidR="00DF2B7B">
        <w:t>.</w:t>
      </w:r>
      <w:bookmarkStart w:id="0" w:name="_GoBack"/>
      <w:bookmarkEnd w:id="0"/>
      <w:r w:rsidRPr="00E04995">
        <w:rPr>
          <w:rFonts w:cs="Times New Roman"/>
        </w:rPr>
        <w:br/>
        <w:t>Zájezd se uskuteční za předpokladu dostatečného zájmu, proto Vás žádáme o zaslání přihlášek co nejdříve.</w:t>
      </w:r>
      <w:r w:rsidRPr="00E04995">
        <w:rPr>
          <w:rFonts w:cs="Times New Roman"/>
        </w:rPr>
        <w:br/>
        <w:t>Přihlášky nám zašlete co nejdříve, nejpozději</w:t>
      </w:r>
      <w:r w:rsidRPr="00E04995">
        <w:rPr>
          <w:rFonts w:cs="Times New Roman"/>
          <w:b/>
          <w:bCs/>
        </w:rPr>
        <w:t xml:space="preserve"> do 31. ledna 2017</w:t>
      </w:r>
      <w:r w:rsidRPr="00E04995">
        <w:rPr>
          <w:rFonts w:cs="Times New Roman"/>
        </w:rPr>
        <w:t xml:space="preserve"> na naši adresu:</w:t>
      </w:r>
      <w:r w:rsidRPr="00E04995">
        <w:rPr>
          <w:rFonts w:cs="Times New Roman"/>
        </w:rPr>
        <w:br/>
        <w:t xml:space="preserve">Svaz chovatelů ovcí a </w:t>
      </w:r>
      <w:proofErr w:type="gramStart"/>
      <w:r w:rsidRPr="00E04995">
        <w:rPr>
          <w:rFonts w:cs="Times New Roman"/>
        </w:rPr>
        <w:t xml:space="preserve">koz </w:t>
      </w:r>
      <w:proofErr w:type="spellStart"/>
      <w:r w:rsidRPr="00E04995">
        <w:rPr>
          <w:rFonts w:cs="Times New Roman"/>
        </w:rPr>
        <w:t>z.s</w:t>
      </w:r>
      <w:proofErr w:type="spellEnd"/>
      <w:r w:rsidRPr="00E04995">
        <w:rPr>
          <w:rFonts w:cs="Times New Roman"/>
        </w:rPr>
        <w:t>.</w:t>
      </w:r>
      <w:proofErr w:type="gramEnd"/>
      <w:r w:rsidRPr="00E04995">
        <w:rPr>
          <w:rFonts w:cs="Times New Roman"/>
        </w:rPr>
        <w:t xml:space="preserve">, </w:t>
      </w:r>
      <w:proofErr w:type="spellStart"/>
      <w:r w:rsidRPr="00E04995">
        <w:rPr>
          <w:rFonts w:cs="Times New Roman"/>
        </w:rPr>
        <w:t>Ptašínského</w:t>
      </w:r>
      <w:proofErr w:type="spellEnd"/>
      <w:r w:rsidRPr="00E04995">
        <w:rPr>
          <w:rFonts w:cs="Times New Roman"/>
        </w:rPr>
        <w:t xml:space="preserve"> 308/5, 602 00 Brno, e-mail </w:t>
      </w:r>
      <w:proofErr w:type="spellStart"/>
      <w:r w:rsidRPr="00E04995">
        <w:rPr>
          <w:rFonts w:cs="Times New Roman"/>
        </w:rPr>
        <w:fldChar w:fldCharType="begin"/>
      </w:r>
      <w:r w:rsidRPr="00E04995">
        <w:rPr>
          <w:rFonts w:cs="Times New Roman"/>
        </w:rPr>
        <w:instrText xml:space="preserve"> HYPERLINK "mailto:schok@schok.cz" </w:instrText>
      </w:r>
      <w:r w:rsidRPr="00E04995">
        <w:rPr>
          <w:rFonts w:cs="Times New Roman"/>
        </w:rPr>
        <w:fldChar w:fldCharType="separate"/>
      </w:r>
      <w:r w:rsidRPr="00E04995">
        <w:rPr>
          <w:rStyle w:val="Hypertextovodkaz"/>
          <w:rFonts w:cs="Times New Roman"/>
          <w:color w:val="224422"/>
          <w:u w:val="none"/>
        </w:rPr>
        <w:t>schok@schok.cz</w:t>
      </w:r>
      <w:proofErr w:type="spellEnd"/>
      <w:r w:rsidRPr="00E04995">
        <w:rPr>
          <w:rFonts w:cs="Times New Roman"/>
        </w:rPr>
        <w:fldChar w:fldCharType="end"/>
      </w:r>
    </w:p>
    <w:p w:rsidR="00E04995" w:rsidRPr="00E04995" w:rsidRDefault="00E04995" w:rsidP="00E04995">
      <w:pPr>
        <w:pStyle w:val="Zkladntext"/>
        <w:shd w:val="clear" w:color="auto" w:fill="FFFFFF"/>
        <w:rPr>
          <w:rFonts w:cs="Times New Roman"/>
        </w:rPr>
      </w:pPr>
    </w:p>
    <w:p w:rsidR="00E04995" w:rsidRDefault="00E04995" w:rsidP="00E04995">
      <w:pPr>
        <w:pStyle w:val="Zkladntext"/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PŘIHLÁŠKA</w:t>
      </w:r>
      <w:r>
        <w:rPr>
          <w:rFonts w:cs="Times New Roman"/>
          <w:sz w:val="22"/>
          <w:szCs w:val="22"/>
        </w:rPr>
        <w:br/>
        <w:t>Zájezd do Francie 26. 2. – 2. 3. 2017</w:t>
      </w:r>
      <w:r>
        <w:rPr>
          <w:rFonts w:cs="Times New Roman"/>
          <w:sz w:val="22"/>
          <w:szCs w:val="22"/>
        </w:rPr>
        <w:br/>
        <w:t xml:space="preserve">Jméno a příjmení (Název </w:t>
      </w:r>
      <w:proofErr w:type="gramStart"/>
      <w:r>
        <w:rPr>
          <w:rFonts w:cs="Times New Roman"/>
          <w:sz w:val="22"/>
          <w:szCs w:val="22"/>
        </w:rPr>
        <w:t>organizace): . . . .. . . . . . . . . . . . . . . . . . . . . . . . . . . . . . . . . . . . . . . . . . . . . . . .</w:t>
      </w:r>
      <w:proofErr w:type="gramEnd"/>
      <w:r>
        <w:rPr>
          <w:rFonts w:cs="Times New Roman"/>
          <w:sz w:val="22"/>
          <w:szCs w:val="22"/>
        </w:rPr>
        <w:t xml:space="preserve"> </w:t>
      </w:r>
    </w:p>
    <w:p w:rsidR="00E04995" w:rsidRDefault="00E04995" w:rsidP="00E04995">
      <w:pPr>
        <w:pStyle w:val="Zkladntext"/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/>
        <w:t xml:space="preserve">Počet </w:t>
      </w:r>
      <w:proofErr w:type="gramStart"/>
      <w:r>
        <w:rPr>
          <w:rFonts w:cs="Times New Roman"/>
          <w:sz w:val="22"/>
          <w:szCs w:val="22"/>
        </w:rPr>
        <w:t>osob: . . . . . . . . . . . . . . . . . . . . . . . . . . . . . . . . . . . . . . . . . . . . . . . . . . . . . . . . . . . . . . . . . . . . . . . . .</w:t>
      </w:r>
      <w:proofErr w:type="gramEnd"/>
      <w:r>
        <w:rPr>
          <w:rFonts w:cs="Times New Roman"/>
          <w:sz w:val="22"/>
          <w:szCs w:val="22"/>
        </w:rPr>
        <w:br/>
      </w:r>
    </w:p>
    <w:p w:rsidR="00E04995" w:rsidRDefault="00E04995" w:rsidP="00E04995">
      <w:pPr>
        <w:pStyle w:val="Zkladntext"/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Adresa, vč. </w:t>
      </w:r>
      <w:proofErr w:type="gramStart"/>
      <w:r>
        <w:rPr>
          <w:rFonts w:cs="Times New Roman"/>
          <w:sz w:val="22"/>
          <w:szCs w:val="22"/>
        </w:rPr>
        <w:t>PSČ: . . . . . . . . . . . . . . . . . . . . . . . . . . . . . . . . . . . . . . . . . . . . . . . . . . . . . . . . . . . . . . . . .. . . .</w:t>
      </w:r>
      <w:proofErr w:type="gramEnd"/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</w:p>
    <w:p w:rsidR="00E04995" w:rsidRDefault="00E04995" w:rsidP="00E04995">
      <w:pPr>
        <w:pStyle w:val="Zkladntext"/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Datum </w:t>
      </w:r>
      <w:proofErr w:type="gramStart"/>
      <w:r>
        <w:rPr>
          <w:rFonts w:cs="Times New Roman"/>
          <w:sz w:val="22"/>
          <w:szCs w:val="22"/>
        </w:rPr>
        <w:t>narození: . . . . . . . . . . . . . . . . . . . .. . . . . . . . . . .  Telefon</w:t>
      </w:r>
      <w:proofErr w:type="gramEnd"/>
      <w:r>
        <w:rPr>
          <w:rFonts w:cs="Times New Roman"/>
          <w:sz w:val="22"/>
          <w:szCs w:val="22"/>
        </w:rPr>
        <w:t>: . . . . . . . . . . . . . . . . . . . . . . . . . . . . . .</w:t>
      </w:r>
      <w:r>
        <w:rPr>
          <w:rFonts w:cs="Times New Roman"/>
          <w:sz w:val="22"/>
          <w:szCs w:val="22"/>
        </w:rPr>
        <w:br/>
      </w:r>
    </w:p>
    <w:p w:rsidR="00E04995" w:rsidRDefault="00E04995" w:rsidP="00E04995">
      <w:pPr>
        <w:pStyle w:val="Zkladntext"/>
        <w:shd w:val="clear" w:color="auto" w:fill="FFFFFF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Mobil: . . . . . . . . . . . . . . . . . . . . . . . . . .. . . . . . . . . . . . .  E-mail</w:t>
      </w:r>
      <w:proofErr w:type="gramEnd"/>
      <w:r>
        <w:rPr>
          <w:rFonts w:cs="Times New Roman"/>
          <w:sz w:val="22"/>
          <w:szCs w:val="22"/>
        </w:rPr>
        <w:t>: . . . . . . . . . . . . . . . . . . . . . . . . . . . . . . .</w:t>
      </w:r>
      <w:r>
        <w:rPr>
          <w:rFonts w:cs="Times New Roman"/>
          <w:sz w:val="22"/>
          <w:szCs w:val="22"/>
        </w:rPr>
        <w:br/>
      </w:r>
    </w:p>
    <w:p w:rsidR="00813FF3" w:rsidRDefault="00813FF3" w:rsidP="00813FF3">
      <w:pPr>
        <w:pStyle w:val="Zkladntext"/>
        <w:shd w:val="clear" w:color="auto" w:fill="FFFFFF"/>
        <w:spacing w:before="12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Profese (kvůli registraci zahraničních účastníků na </w:t>
      </w:r>
      <w:proofErr w:type="gramStart"/>
      <w:r>
        <w:rPr>
          <w:rFonts w:cs="Times New Roman"/>
          <w:sz w:val="22"/>
          <w:szCs w:val="22"/>
        </w:rPr>
        <w:t>výstavě): . . . . . . . . . .. . . . . . . . . . . . . . . . . . . . . . . .</w:t>
      </w:r>
      <w:proofErr w:type="gramEnd"/>
    </w:p>
    <w:p w:rsidR="00813FF3" w:rsidRDefault="00813FF3" w:rsidP="00813FF3">
      <w:pPr>
        <w:pStyle w:val="Zkladntext"/>
        <w:shd w:val="clear" w:color="auto" w:fill="FFFFFF"/>
        <w:spacing w:before="12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Výměra Vaší farmy v </w:t>
      </w:r>
      <w:proofErr w:type="gramStart"/>
      <w:r>
        <w:rPr>
          <w:rFonts w:cs="Times New Roman"/>
          <w:sz w:val="22"/>
          <w:szCs w:val="22"/>
        </w:rPr>
        <w:t>ha............................Druh</w:t>
      </w:r>
      <w:proofErr w:type="gramEnd"/>
      <w:r>
        <w:rPr>
          <w:rFonts w:cs="Times New Roman"/>
          <w:sz w:val="22"/>
          <w:szCs w:val="22"/>
        </w:rPr>
        <w:t xml:space="preserve"> a počet chovaných hospodářských zvířat…………….. </w:t>
      </w:r>
    </w:p>
    <w:p w:rsidR="00E04995" w:rsidRDefault="00E04995" w:rsidP="00E04995">
      <w:pPr>
        <w:pStyle w:val="Zkladntext"/>
        <w:shd w:val="clear" w:color="auto" w:fill="FFFFFF"/>
        <w:spacing w:before="12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Fakturační adresa, IČ, DIČ (potřebujete-li fakturu do nákladů):</w:t>
      </w:r>
    </w:p>
    <w:p w:rsidR="00E04995" w:rsidRDefault="00E04995" w:rsidP="00E04995">
      <w:pPr>
        <w:pStyle w:val="Zkladntext"/>
        <w:shd w:val="clear" w:color="auto" w:fill="FFFFFF"/>
        <w:spacing w:before="12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E04995" w:rsidRDefault="00E04995" w:rsidP="00E04995">
      <w:pPr>
        <w:pStyle w:val="Zkladntext"/>
        <w:shd w:val="clear" w:color="auto" w:fill="FFFFFF"/>
        <w:spacing w:before="12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E04995" w:rsidRDefault="00E04995" w:rsidP="00E04995">
      <w:pPr>
        <w:pStyle w:val="Zkladntext"/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</w:t>
      </w:r>
      <w:proofErr w:type="gramStart"/>
      <w:r>
        <w:rPr>
          <w:rFonts w:cs="Times New Roman"/>
          <w:sz w:val="22"/>
          <w:szCs w:val="22"/>
        </w:rPr>
        <w:t>Datum: . . . . . . . . . . . . . . . . . . . . . . . . . . . . . . . . . . . . . . . Podpis</w:t>
      </w:r>
      <w:proofErr w:type="gramEnd"/>
      <w:r>
        <w:rPr>
          <w:rFonts w:cs="Times New Roman"/>
          <w:sz w:val="22"/>
          <w:szCs w:val="22"/>
        </w:rPr>
        <w:t>: . . . . . . . . . . . . . . . . . . . . . . . . . . . . . .</w:t>
      </w:r>
      <w:r>
        <w:rPr>
          <w:rFonts w:cs="Times New Roman"/>
          <w:sz w:val="22"/>
          <w:szCs w:val="22"/>
        </w:rPr>
        <w:br/>
        <w:t>Přihlášky zasílejte nejpozději do 31. 1. 2017.</w:t>
      </w:r>
    </w:p>
    <w:p w:rsidR="006A5F37" w:rsidRDefault="006A5F37"/>
    <w:sectPr w:rsidR="006A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95"/>
    <w:rsid w:val="006A5F37"/>
    <w:rsid w:val="00813FF3"/>
    <w:rsid w:val="00CB024B"/>
    <w:rsid w:val="00DF2B7B"/>
    <w:rsid w:val="00E0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4DAA-AE68-4AB9-B692-E0D30364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9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4995"/>
    <w:rPr>
      <w:color w:val="0563C1"/>
      <w:u w:val="single"/>
    </w:rPr>
  </w:style>
  <w:style w:type="paragraph" w:styleId="Zkladntext">
    <w:name w:val="Body Text"/>
    <w:basedOn w:val="Normln"/>
    <w:link w:val="ZkladntextChar"/>
    <w:semiHidden/>
    <w:unhideWhenUsed/>
    <w:rsid w:val="00E04995"/>
    <w:pPr>
      <w:widowControl w:val="0"/>
      <w:suppressAutoHyphens/>
      <w:spacing w:after="1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E04995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kaline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k.cz/" TargetMode="External"/><Relationship Id="rId5" Type="http://schemas.openxmlformats.org/officeDocument/2006/relationships/hyperlink" Target="mailto:schok@atlas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Mareš</dc:creator>
  <cp:keywords/>
  <dc:description/>
  <cp:lastModifiedBy>Vít Mareš</cp:lastModifiedBy>
  <cp:revision>7</cp:revision>
  <dcterms:created xsi:type="dcterms:W3CDTF">2017-01-24T14:23:00Z</dcterms:created>
  <dcterms:modified xsi:type="dcterms:W3CDTF">2017-01-27T14:55:00Z</dcterms:modified>
</cp:coreProperties>
</file>